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0911" w14:textId="05C9813F" w:rsidR="00CE7C50" w:rsidRPr="00CE7C50" w:rsidRDefault="00CE7C50" w:rsidP="00CE7C50">
      <w:pPr>
        <w:widowControl w:val="0"/>
        <w:adjustRightInd w:val="0"/>
        <w:jc w:val="both"/>
        <w:rPr>
          <w:rFonts w:ascii="Calibri" w:hAnsi="Calibri" w:cs="Arial"/>
          <w:b/>
          <w:bCs/>
          <w:color w:val="7F7F7F"/>
        </w:rPr>
      </w:pPr>
    </w:p>
    <w:p w14:paraId="0E62BC40" w14:textId="1E7004D0" w:rsidR="00CE7C50" w:rsidRPr="00CE7C50" w:rsidRDefault="00CE7C50" w:rsidP="00CE7C50">
      <w:pPr>
        <w:widowControl w:val="0"/>
        <w:adjustRightInd w:val="0"/>
        <w:ind w:left="851"/>
        <w:jc w:val="both"/>
        <w:rPr>
          <w:rFonts w:ascii="Calibri" w:hAnsi="Calibri" w:cs="Arial"/>
          <w:b/>
          <w:bCs/>
          <w:color w:val="7F7F7F"/>
          <w:sz w:val="20"/>
          <w:szCs w:val="20"/>
        </w:rPr>
      </w:pPr>
      <w:r w:rsidRPr="00CE7C50">
        <w:rPr>
          <w:rFonts w:ascii="Calibri" w:hAnsi="Calibri" w:cs="Arial"/>
          <w:b/>
          <w:bCs/>
          <w:noProof/>
          <w:color w:val="7F7F7F"/>
          <w:sz w:val="20"/>
          <w:szCs w:val="20"/>
        </w:rPr>
        <w:drawing>
          <wp:anchor distT="0" distB="0" distL="114300" distR="114300" simplePos="0" relativeHeight="251684864" behindDoc="0" locked="0" layoutInCell="1" allowOverlap="1" wp14:anchorId="5F6DEF5D" wp14:editId="35BDDAC1">
            <wp:simplePos x="0" y="0"/>
            <wp:positionH relativeFrom="margin">
              <wp:posOffset>541020</wp:posOffset>
            </wp:positionH>
            <wp:positionV relativeFrom="paragraph">
              <wp:posOffset>45085</wp:posOffset>
            </wp:positionV>
            <wp:extent cx="1394460" cy="1116330"/>
            <wp:effectExtent l="0" t="0" r="0" b="7620"/>
            <wp:wrapThrough wrapText="bothSides">
              <wp:wrapPolygon edited="0">
                <wp:start x="0" y="0"/>
                <wp:lineTo x="0" y="21379"/>
                <wp:lineTo x="21246" y="21379"/>
                <wp:lineTo x="21246" y="0"/>
                <wp:lineTo x="0" y="0"/>
              </wp:wrapPolygon>
            </wp:wrapThrough>
            <wp:docPr id="9772269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4460" cy="1116330"/>
                    </a:xfrm>
                    <a:prstGeom prst="rect">
                      <a:avLst/>
                    </a:prstGeom>
                    <a:noFill/>
                  </pic:spPr>
                </pic:pic>
              </a:graphicData>
            </a:graphic>
            <wp14:sizeRelH relativeFrom="margin">
              <wp14:pctWidth>0</wp14:pctWidth>
            </wp14:sizeRelH>
            <wp14:sizeRelV relativeFrom="margin">
              <wp14:pctHeight>0</wp14:pctHeight>
            </wp14:sizeRelV>
          </wp:anchor>
        </w:drawing>
      </w:r>
    </w:p>
    <w:p w14:paraId="7CDCAC60" w14:textId="77777777" w:rsidR="00CE7C50" w:rsidRPr="00CE7C50" w:rsidRDefault="00CE7C50" w:rsidP="00CE7C50">
      <w:pPr>
        <w:widowControl w:val="0"/>
        <w:adjustRightInd w:val="0"/>
        <w:ind w:left="1418" w:firstLine="709"/>
        <w:jc w:val="both"/>
        <w:rPr>
          <w:rFonts w:ascii="Calibri" w:hAnsi="Calibri" w:cs="Arial"/>
          <w:b/>
          <w:bCs/>
          <w:color w:val="7F7F7F"/>
          <w:sz w:val="20"/>
          <w:szCs w:val="20"/>
        </w:rPr>
      </w:pPr>
      <w:r w:rsidRPr="00CE7C50">
        <w:rPr>
          <w:rFonts w:ascii="Calibri" w:hAnsi="Calibri" w:cs="Arial"/>
          <w:b/>
          <w:bCs/>
          <w:color w:val="7F7F7F"/>
          <w:sz w:val="20"/>
          <w:szCs w:val="20"/>
        </w:rPr>
        <w:t>OSNOVNA ŠOLA IVANA TAVČARJA GORENJA VAS</w:t>
      </w:r>
    </w:p>
    <w:p w14:paraId="38CDE9DE" w14:textId="77777777" w:rsidR="00CE7C50" w:rsidRPr="00CE7C50" w:rsidRDefault="00CE7C50" w:rsidP="00CE7C50">
      <w:pPr>
        <w:widowControl w:val="0"/>
        <w:adjustRightInd w:val="0"/>
        <w:ind w:left="1418" w:firstLine="709"/>
        <w:jc w:val="both"/>
        <w:rPr>
          <w:rFonts w:ascii="Calibri" w:hAnsi="Calibri" w:cs="Arial"/>
          <w:b/>
          <w:bCs/>
          <w:color w:val="7F7F7F"/>
          <w:sz w:val="20"/>
          <w:szCs w:val="20"/>
        </w:rPr>
      </w:pPr>
      <w:r w:rsidRPr="00CE7C50">
        <w:rPr>
          <w:rFonts w:ascii="Calibri" w:hAnsi="Calibri" w:cs="Arial"/>
          <w:b/>
          <w:bCs/>
          <w:color w:val="7F7F7F"/>
          <w:sz w:val="20"/>
          <w:szCs w:val="20"/>
        </w:rPr>
        <w:t>Trata 40, 4224 Gorenja vas</w:t>
      </w:r>
    </w:p>
    <w:p w14:paraId="4E91C164" w14:textId="77777777" w:rsidR="00CE7C50" w:rsidRPr="00CE7C50" w:rsidRDefault="00CE7C50" w:rsidP="00CE7C50">
      <w:pPr>
        <w:widowControl w:val="0"/>
        <w:adjustRightInd w:val="0"/>
        <w:ind w:left="1418" w:firstLine="709"/>
        <w:jc w:val="both"/>
        <w:rPr>
          <w:rFonts w:ascii="Calibri" w:hAnsi="Calibri" w:cs="Arial"/>
          <w:b/>
          <w:bCs/>
          <w:color w:val="7F7F7F"/>
          <w:sz w:val="20"/>
          <w:szCs w:val="20"/>
        </w:rPr>
      </w:pPr>
    </w:p>
    <w:p w14:paraId="48B4E7B4" w14:textId="77777777" w:rsidR="00CE7C50" w:rsidRPr="00CE7C50" w:rsidRDefault="00CE7C50" w:rsidP="00CE7C50">
      <w:pPr>
        <w:widowControl w:val="0"/>
        <w:adjustRightInd w:val="0"/>
        <w:ind w:left="1418" w:firstLine="709"/>
        <w:jc w:val="both"/>
        <w:rPr>
          <w:rFonts w:ascii="Calibri" w:hAnsi="Calibri" w:cs="Arial"/>
          <w:color w:val="7F7F7F"/>
          <w:sz w:val="20"/>
          <w:szCs w:val="20"/>
        </w:rPr>
      </w:pPr>
      <w:r w:rsidRPr="00CE7C50">
        <w:rPr>
          <w:rFonts w:ascii="Calibri" w:hAnsi="Calibri" w:cs="Arial"/>
          <w:color w:val="7F7F7F"/>
          <w:sz w:val="20"/>
          <w:szCs w:val="20"/>
        </w:rPr>
        <w:t>Telefon: (04) 50 - 70 - 100</w:t>
      </w:r>
    </w:p>
    <w:p w14:paraId="5F29BE14" w14:textId="77777777" w:rsidR="00CE7C50" w:rsidRPr="00CE7C50" w:rsidRDefault="00CE7C50" w:rsidP="00CE7C50">
      <w:pPr>
        <w:widowControl w:val="0"/>
        <w:adjustRightInd w:val="0"/>
        <w:ind w:left="1418" w:firstLine="709"/>
        <w:jc w:val="both"/>
        <w:rPr>
          <w:rFonts w:ascii="Calibri" w:hAnsi="Calibri" w:cs="Arial"/>
          <w:color w:val="7F7F7F"/>
          <w:sz w:val="20"/>
          <w:szCs w:val="20"/>
        </w:rPr>
      </w:pPr>
      <w:r w:rsidRPr="00CE7C50">
        <w:rPr>
          <w:rFonts w:ascii="Calibri" w:hAnsi="Calibri" w:cs="Arial"/>
          <w:color w:val="7F7F7F"/>
          <w:sz w:val="20"/>
          <w:szCs w:val="20"/>
        </w:rPr>
        <w:t xml:space="preserve">E-naslov: </w:t>
      </w:r>
      <w:r w:rsidRPr="00CE7C50">
        <w:rPr>
          <w:rFonts w:ascii="Calibri" w:hAnsi="Calibri" w:cs="Calibri"/>
          <w:b/>
          <w:bCs/>
          <w:color w:val="4472C4"/>
          <w:sz w:val="22"/>
          <w:szCs w:val="22"/>
        </w:rPr>
        <w:t>info@os-ivantavcar.si</w:t>
      </w: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7066999F" w14:textId="77777777" w:rsidR="00CE7C50" w:rsidRDefault="00CE7C50" w:rsidP="00173EFE">
      <w:pPr>
        <w:jc w:val="both"/>
        <w:outlineLvl w:val="0"/>
        <w:rPr>
          <w:rFonts w:ascii="Cambria" w:hAnsi="Cambria" w:cstheme="minorHAnsi"/>
          <w:b/>
          <w:sz w:val="28"/>
          <w:szCs w:val="28"/>
        </w:rPr>
      </w:pPr>
    </w:p>
    <w:p w14:paraId="15A11AE5" w14:textId="77777777" w:rsidR="00CE7C50" w:rsidRDefault="00CE7C50" w:rsidP="00173EFE">
      <w:pPr>
        <w:jc w:val="both"/>
        <w:outlineLvl w:val="0"/>
        <w:rPr>
          <w:rFonts w:ascii="Cambria" w:hAnsi="Cambria" w:cstheme="minorHAnsi"/>
          <w:b/>
          <w:sz w:val="28"/>
          <w:szCs w:val="28"/>
        </w:rPr>
      </w:pPr>
    </w:p>
    <w:p w14:paraId="47A1EE5F" w14:textId="77777777" w:rsidR="00CE7C50" w:rsidRDefault="00CE7C50"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12D14EDE" w14:textId="77777777" w:rsidR="00CE7C50" w:rsidRPr="00835C5D" w:rsidRDefault="00CE7C50" w:rsidP="00CE7C50">
      <w:pP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54F2972B" w14:textId="77777777" w:rsidR="00CE7C50" w:rsidRDefault="00CE7C50"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4D588999" w14:textId="77777777" w:rsidR="00CE7C50" w:rsidRDefault="00CE7C50"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7E113ECF" w14:textId="77777777" w:rsidR="00C412D5" w:rsidRPr="00835C5D" w:rsidRDefault="00C412D5" w:rsidP="00641D32">
      <w:pPr>
        <w:jc w:val="both"/>
        <w:rPr>
          <w:rFonts w:asciiTheme="minorHAnsi" w:hAnsiTheme="minorHAnsi" w:cstheme="minorHAnsi"/>
          <w:b/>
          <w:sz w:val="20"/>
          <w:szCs w:val="20"/>
        </w:rPr>
      </w:pPr>
    </w:p>
    <w:p w14:paraId="69F3492F" w14:textId="76D1C358" w:rsidR="00641D32"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0B984F8E" w14:textId="77777777" w:rsidR="00C412D5" w:rsidRPr="00835C5D" w:rsidRDefault="00C412D5"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Default="00F71BDC" w:rsidP="00F71BDC">
      <w:pPr>
        <w:spacing w:line="276" w:lineRule="auto"/>
        <w:ind w:left="1429"/>
        <w:jc w:val="both"/>
        <w:rPr>
          <w:rFonts w:asciiTheme="minorHAnsi" w:hAnsiTheme="minorHAnsi" w:cstheme="minorHAnsi"/>
          <w:sz w:val="20"/>
          <w:szCs w:val="20"/>
        </w:rPr>
      </w:pPr>
    </w:p>
    <w:p w14:paraId="657AC5CB" w14:textId="77777777" w:rsidR="002B746E" w:rsidRPr="00835C5D" w:rsidRDefault="002B746E"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118"/>
        <w:gridCol w:w="1140"/>
        <w:gridCol w:w="863"/>
        <w:gridCol w:w="942"/>
        <w:gridCol w:w="933"/>
        <w:gridCol w:w="1221"/>
      </w:tblGrid>
      <w:tr w:rsidR="00567200" w:rsidRPr="00B538A7" w14:paraId="421F3C99" w14:textId="77777777" w:rsidTr="00C96DFE">
        <w:trPr>
          <w:trHeight w:val="283"/>
          <w:jc w:val="center"/>
        </w:trPr>
        <w:tc>
          <w:tcPr>
            <w:tcW w:w="4106" w:type="dxa"/>
            <w:gridSpan w:val="2"/>
            <w:tcBorders>
              <w:bottom w:val="single" w:sz="4" w:space="0" w:color="00B050"/>
            </w:tcBorders>
            <w:shd w:val="clear" w:color="auto" w:fill="FFF2CC" w:themeFill="accent4" w:themeFillTint="33"/>
            <w:vAlign w:val="center"/>
            <w:hideMark/>
          </w:tcPr>
          <w:p w14:paraId="22BAA82B" w14:textId="1FF76A95" w:rsidR="00567200" w:rsidRPr="00B538A7" w:rsidRDefault="00567200"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140" w:type="dxa"/>
            <w:shd w:val="clear" w:color="auto" w:fill="FFFFCC"/>
            <w:vAlign w:val="center"/>
          </w:tcPr>
          <w:p w14:paraId="1E15C7C0" w14:textId="46DF9850" w:rsidR="00567200" w:rsidRPr="00B538A7" w:rsidRDefault="00567200"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Skupaj vrednost brez DDV v EUR</w:t>
            </w:r>
            <w:r>
              <w:rPr>
                <w:rFonts w:ascii="Calibri" w:hAnsi="Calibri" w:cs="Calibri"/>
                <w:b/>
                <w:bCs/>
                <w:color w:val="000000"/>
                <w:sz w:val="16"/>
                <w:szCs w:val="16"/>
              </w:rPr>
              <w:t>/letno</w:t>
            </w:r>
          </w:p>
        </w:tc>
        <w:tc>
          <w:tcPr>
            <w:tcW w:w="863" w:type="dxa"/>
            <w:shd w:val="clear" w:color="auto" w:fill="FFF2CC" w:themeFill="accent4" w:themeFillTint="33"/>
          </w:tcPr>
          <w:p w14:paraId="086462D4" w14:textId="205A921E" w:rsidR="00567200" w:rsidRPr="00C96DFE" w:rsidRDefault="00567200" w:rsidP="00ED705B">
            <w:pPr>
              <w:jc w:val="center"/>
              <w:rPr>
                <w:rFonts w:ascii="Calibri" w:hAnsi="Calibri" w:cs="Calibri"/>
                <w:b/>
                <w:bCs/>
                <w:color w:val="00B050"/>
                <w:sz w:val="16"/>
                <w:szCs w:val="16"/>
              </w:rPr>
            </w:pPr>
            <w:r w:rsidRPr="00C96DFE">
              <w:rPr>
                <w:rFonts w:ascii="Calibri" w:hAnsi="Calibri" w:cs="Calibri"/>
                <w:b/>
                <w:bCs/>
                <w:color w:val="00B050"/>
                <w:sz w:val="16"/>
                <w:szCs w:val="16"/>
              </w:rPr>
              <w:t>Skupaj vrednost brez DDV v EUR</w:t>
            </w:r>
            <w:r w:rsidRPr="00C96DFE">
              <w:rPr>
                <w:rFonts w:ascii="Calibri" w:hAnsi="Calibri" w:cs="Calibri"/>
                <w:b/>
                <w:bCs/>
                <w:color w:val="00B050"/>
                <w:sz w:val="16"/>
                <w:szCs w:val="16"/>
              </w:rPr>
              <w:t xml:space="preserve"> za 2 leti</w:t>
            </w:r>
          </w:p>
        </w:tc>
        <w:tc>
          <w:tcPr>
            <w:tcW w:w="942" w:type="dxa"/>
            <w:shd w:val="clear" w:color="auto" w:fill="FFF2CC" w:themeFill="accent4" w:themeFillTint="33"/>
            <w:vAlign w:val="center"/>
          </w:tcPr>
          <w:p w14:paraId="50956219" w14:textId="68A47689" w:rsidR="00567200" w:rsidRPr="00C96DFE" w:rsidRDefault="00567200" w:rsidP="00ED705B">
            <w:pPr>
              <w:jc w:val="center"/>
              <w:rPr>
                <w:rFonts w:ascii="Calibri" w:hAnsi="Calibri" w:cs="Calibri"/>
                <w:b/>
                <w:bCs/>
                <w:color w:val="00B050"/>
                <w:sz w:val="16"/>
                <w:szCs w:val="16"/>
              </w:rPr>
            </w:pPr>
          </w:p>
          <w:p w14:paraId="422E9C83" w14:textId="398D10CF" w:rsidR="00567200" w:rsidRPr="00C96DFE" w:rsidRDefault="00567200" w:rsidP="00ED705B">
            <w:pPr>
              <w:jc w:val="center"/>
              <w:rPr>
                <w:color w:val="00B050"/>
                <w:sz w:val="16"/>
                <w:szCs w:val="16"/>
              </w:rPr>
            </w:pPr>
            <w:r w:rsidRPr="00C96DFE">
              <w:rPr>
                <w:rFonts w:ascii="Calibri" w:hAnsi="Calibri" w:cs="Calibri"/>
                <w:b/>
                <w:bCs/>
                <w:color w:val="00B050"/>
                <w:sz w:val="16"/>
                <w:szCs w:val="16"/>
              </w:rPr>
              <w:t>Znesek  DDV v EUR</w:t>
            </w:r>
            <w:r w:rsidR="00C96DFE" w:rsidRPr="00C96DFE">
              <w:rPr>
                <w:rFonts w:ascii="Calibri" w:hAnsi="Calibri" w:cs="Calibri"/>
                <w:b/>
                <w:bCs/>
                <w:color w:val="00B050"/>
                <w:sz w:val="16"/>
                <w:szCs w:val="16"/>
              </w:rPr>
              <w:t xml:space="preserve"> </w:t>
            </w:r>
            <w:r w:rsidR="00C96DFE" w:rsidRPr="00C96DFE">
              <w:rPr>
                <w:rFonts w:ascii="Calibri" w:hAnsi="Calibri" w:cs="Calibri"/>
                <w:b/>
                <w:bCs/>
                <w:color w:val="00B050"/>
                <w:sz w:val="16"/>
                <w:szCs w:val="16"/>
              </w:rPr>
              <w:t>za 2 leti</w:t>
            </w:r>
            <w:r w:rsidRPr="00C96DFE">
              <w:rPr>
                <w:color w:val="00B050"/>
                <w:sz w:val="16"/>
                <w:szCs w:val="16"/>
              </w:rPr>
              <w:t xml:space="preserve"> </w:t>
            </w:r>
          </w:p>
          <w:p w14:paraId="7BE5B23A" w14:textId="460F2D31" w:rsidR="00567200" w:rsidRPr="00C96DFE" w:rsidRDefault="00567200" w:rsidP="00ED705B">
            <w:pPr>
              <w:jc w:val="center"/>
              <w:rPr>
                <w:rFonts w:ascii="Calibri" w:hAnsi="Calibri" w:cs="Calibri"/>
                <w:b/>
                <w:bCs/>
                <w:color w:val="00B050"/>
                <w:sz w:val="16"/>
                <w:szCs w:val="16"/>
              </w:rPr>
            </w:pPr>
          </w:p>
        </w:tc>
        <w:tc>
          <w:tcPr>
            <w:tcW w:w="933" w:type="dxa"/>
            <w:shd w:val="clear" w:color="auto" w:fill="FFF2CC" w:themeFill="accent4" w:themeFillTint="33"/>
            <w:vAlign w:val="center"/>
            <w:hideMark/>
          </w:tcPr>
          <w:p w14:paraId="5B691229" w14:textId="082FF176" w:rsidR="00567200" w:rsidRPr="00C96DFE" w:rsidRDefault="00567200" w:rsidP="00ED705B">
            <w:pPr>
              <w:jc w:val="center"/>
              <w:rPr>
                <w:rFonts w:asciiTheme="minorHAnsi" w:hAnsiTheme="minorHAnsi" w:cstheme="minorHAnsi"/>
                <w:b/>
                <w:bCs/>
                <w:color w:val="00B050"/>
                <w:sz w:val="16"/>
                <w:szCs w:val="16"/>
              </w:rPr>
            </w:pPr>
            <w:r w:rsidRPr="00C96DFE">
              <w:rPr>
                <w:rFonts w:ascii="Calibri" w:hAnsi="Calibri" w:cs="Calibri"/>
                <w:b/>
                <w:bCs/>
                <w:color w:val="00B050"/>
                <w:sz w:val="16"/>
                <w:szCs w:val="16"/>
              </w:rPr>
              <w:t>Skupaj vrednost z DDV v EUR</w:t>
            </w:r>
            <w:r w:rsidRPr="00C96DFE">
              <w:rPr>
                <w:color w:val="00B050"/>
                <w:sz w:val="16"/>
                <w:szCs w:val="16"/>
              </w:rPr>
              <w:t xml:space="preserve"> </w:t>
            </w:r>
            <w:r w:rsidR="00C96DFE" w:rsidRPr="00C96DFE">
              <w:rPr>
                <w:rFonts w:asciiTheme="minorHAnsi" w:hAnsiTheme="minorHAnsi" w:cstheme="minorHAnsi"/>
                <w:b/>
                <w:bCs/>
                <w:color w:val="00B050"/>
                <w:sz w:val="16"/>
                <w:szCs w:val="16"/>
              </w:rPr>
              <w:t>za 2 leti</w:t>
            </w:r>
          </w:p>
        </w:tc>
        <w:tc>
          <w:tcPr>
            <w:tcW w:w="1221" w:type="dxa"/>
            <w:shd w:val="clear" w:color="auto" w:fill="FFF2CC" w:themeFill="accent4" w:themeFillTint="33"/>
            <w:vAlign w:val="center"/>
            <w:hideMark/>
          </w:tcPr>
          <w:p w14:paraId="09F9758C" w14:textId="4B47E625" w:rsidR="00567200" w:rsidRPr="00A04386" w:rsidRDefault="00567200"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C96DFE" w:rsidRPr="00B538A7" w14:paraId="16798926" w14:textId="77777777" w:rsidTr="00C96DFE">
        <w:trPr>
          <w:trHeight w:val="283"/>
          <w:jc w:val="center"/>
        </w:trPr>
        <w:tc>
          <w:tcPr>
            <w:tcW w:w="4106" w:type="dxa"/>
            <w:gridSpan w:val="2"/>
            <w:tcBorders>
              <w:bottom w:val="single" w:sz="4" w:space="0" w:color="00B050"/>
            </w:tcBorders>
            <w:shd w:val="clear" w:color="auto" w:fill="FFF2CC" w:themeFill="accent4" w:themeFillTint="33"/>
            <w:vAlign w:val="center"/>
          </w:tcPr>
          <w:p w14:paraId="3CF8B31C" w14:textId="06746C6C" w:rsidR="00C96DFE" w:rsidRPr="00B538A7" w:rsidRDefault="00C96DFE"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1140" w:type="dxa"/>
            <w:shd w:val="clear" w:color="auto" w:fill="FFFFCC"/>
            <w:vAlign w:val="center"/>
          </w:tcPr>
          <w:p w14:paraId="2BFC2093" w14:textId="3B702B13" w:rsidR="00C96DFE" w:rsidRPr="00B538A7" w:rsidRDefault="00C96DFE"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863" w:type="dxa"/>
            <w:shd w:val="clear" w:color="auto" w:fill="FFF2CC" w:themeFill="accent4" w:themeFillTint="33"/>
            <w:vAlign w:val="center"/>
          </w:tcPr>
          <w:p w14:paraId="027A745C" w14:textId="17270049" w:rsidR="00C96DFE" w:rsidRPr="00C96DFE" w:rsidRDefault="00C96DFE" w:rsidP="00ED705B">
            <w:pPr>
              <w:jc w:val="center"/>
              <w:rPr>
                <w:rFonts w:ascii="Calibri" w:hAnsi="Calibri" w:cs="Calibri"/>
                <w:b/>
                <w:bCs/>
                <w:color w:val="00B050"/>
                <w:sz w:val="16"/>
                <w:szCs w:val="16"/>
              </w:rPr>
            </w:pPr>
            <w:r w:rsidRPr="00C96DFE">
              <w:rPr>
                <w:rFonts w:ascii="Calibri" w:hAnsi="Calibri" w:cs="Calibri"/>
                <w:b/>
                <w:bCs/>
                <w:color w:val="00B050"/>
                <w:sz w:val="16"/>
                <w:szCs w:val="16"/>
              </w:rPr>
              <w:t>Vnos v eJN</w:t>
            </w:r>
          </w:p>
        </w:tc>
        <w:tc>
          <w:tcPr>
            <w:tcW w:w="942" w:type="dxa"/>
            <w:shd w:val="clear" w:color="auto" w:fill="FFF2CC" w:themeFill="accent4" w:themeFillTint="33"/>
            <w:vAlign w:val="center"/>
          </w:tcPr>
          <w:p w14:paraId="2ECE8F71" w14:textId="27EFBC17" w:rsidR="00C96DFE" w:rsidRPr="00C96DFE" w:rsidRDefault="00C96DFE" w:rsidP="00ED705B">
            <w:pPr>
              <w:jc w:val="center"/>
              <w:rPr>
                <w:rFonts w:ascii="Calibri" w:hAnsi="Calibri" w:cs="Calibri"/>
                <w:b/>
                <w:bCs/>
                <w:color w:val="00B050"/>
                <w:sz w:val="16"/>
                <w:szCs w:val="16"/>
              </w:rPr>
            </w:pPr>
            <w:r w:rsidRPr="00C96DFE">
              <w:rPr>
                <w:rFonts w:ascii="Calibri" w:hAnsi="Calibri" w:cs="Calibri"/>
                <w:b/>
                <w:bCs/>
                <w:color w:val="00B050"/>
                <w:sz w:val="16"/>
                <w:szCs w:val="16"/>
              </w:rPr>
              <w:t>Vnos v eJN</w:t>
            </w:r>
          </w:p>
        </w:tc>
        <w:tc>
          <w:tcPr>
            <w:tcW w:w="933" w:type="dxa"/>
            <w:shd w:val="clear" w:color="auto" w:fill="FFF2CC" w:themeFill="accent4" w:themeFillTint="33"/>
            <w:vAlign w:val="center"/>
          </w:tcPr>
          <w:p w14:paraId="4561A75D" w14:textId="391BE405" w:rsidR="00C96DFE" w:rsidRPr="00C96DFE" w:rsidRDefault="00C96DFE" w:rsidP="00ED705B">
            <w:pPr>
              <w:jc w:val="center"/>
              <w:rPr>
                <w:rFonts w:ascii="Calibri" w:hAnsi="Calibri" w:cs="Calibri"/>
                <w:b/>
                <w:bCs/>
                <w:color w:val="00B050"/>
                <w:sz w:val="16"/>
                <w:szCs w:val="16"/>
              </w:rPr>
            </w:pPr>
            <w:r w:rsidRPr="00C96DFE">
              <w:rPr>
                <w:rFonts w:ascii="Calibri" w:hAnsi="Calibri" w:cs="Calibri"/>
                <w:b/>
                <w:bCs/>
                <w:color w:val="00B050"/>
                <w:sz w:val="16"/>
                <w:szCs w:val="16"/>
              </w:rPr>
              <w:t>Vnos v eJN</w:t>
            </w:r>
          </w:p>
        </w:tc>
        <w:tc>
          <w:tcPr>
            <w:tcW w:w="1221" w:type="dxa"/>
            <w:shd w:val="clear" w:color="auto" w:fill="FFF2CC" w:themeFill="accent4" w:themeFillTint="33"/>
            <w:vAlign w:val="center"/>
          </w:tcPr>
          <w:p w14:paraId="4E5E65F0" w14:textId="77777777" w:rsidR="00C96DFE" w:rsidRPr="00A04386" w:rsidRDefault="00C96DFE" w:rsidP="00ED705B">
            <w:pPr>
              <w:jc w:val="center"/>
              <w:rPr>
                <w:rFonts w:ascii="Calibri" w:hAnsi="Calibri" w:cs="Calibri"/>
                <w:b/>
                <w:bCs/>
                <w:sz w:val="16"/>
                <w:szCs w:val="16"/>
              </w:rPr>
            </w:pPr>
          </w:p>
        </w:tc>
      </w:tr>
      <w:tr w:rsidR="00567200" w:rsidRPr="00CE7C50" w14:paraId="1DC0ABA6"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AB8FBBB" w14:textId="3CBABEF0"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59DE1D0" w14:textId="0A3093A8"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MLEKO IN MLEČNI IZDELKI</w:t>
            </w:r>
          </w:p>
        </w:tc>
        <w:tc>
          <w:tcPr>
            <w:tcW w:w="1140" w:type="dxa"/>
            <w:tcBorders>
              <w:left w:val="single" w:sz="4" w:space="0" w:color="00B050"/>
            </w:tcBorders>
            <w:shd w:val="clear" w:color="auto" w:fill="auto"/>
            <w:vAlign w:val="center"/>
          </w:tcPr>
          <w:p w14:paraId="51EEFF64" w14:textId="77777777" w:rsidR="00567200" w:rsidRPr="00CE7C50" w:rsidRDefault="00567200" w:rsidP="00CE7C50">
            <w:pPr>
              <w:jc w:val="center"/>
              <w:rPr>
                <w:rFonts w:asciiTheme="minorHAnsi" w:hAnsiTheme="minorHAnsi" w:cstheme="minorHAnsi"/>
                <w:sz w:val="18"/>
                <w:szCs w:val="18"/>
              </w:rPr>
            </w:pPr>
          </w:p>
        </w:tc>
        <w:tc>
          <w:tcPr>
            <w:tcW w:w="863" w:type="dxa"/>
          </w:tcPr>
          <w:p w14:paraId="662B12F8"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4F2DEDA" w14:textId="0E301890"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5829FB8C" w14:textId="35F36192"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7B08DAD9" w14:textId="77777777" w:rsidR="00567200" w:rsidRPr="00CE7C50" w:rsidRDefault="00567200" w:rsidP="00CE7C50">
            <w:pPr>
              <w:jc w:val="center"/>
              <w:rPr>
                <w:rFonts w:asciiTheme="minorHAnsi" w:hAnsiTheme="minorHAnsi" w:cstheme="minorHAnsi"/>
                <w:sz w:val="18"/>
                <w:szCs w:val="18"/>
              </w:rPr>
            </w:pPr>
          </w:p>
        </w:tc>
      </w:tr>
      <w:tr w:rsidR="00567200" w:rsidRPr="00CE7C50" w14:paraId="4BB5B4BD"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22EC5F75"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2. sklop:</w:t>
            </w:r>
          </w:p>
        </w:tc>
        <w:tc>
          <w:tcPr>
            <w:tcW w:w="31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449A6776"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EKOLOŠKI MLEČNI IZDELKI</w:t>
            </w:r>
          </w:p>
        </w:tc>
        <w:tc>
          <w:tcPr>
            <w:tcW w:w="1140" w:type="dxa"/>
            <w:tcBorders>
              <w:left w:val="single" w:sz="4" w:space="0" w:color="00B050"/>
            </w:tcBorders>
            <w:shd w:val="clear" w:color="auto" w:fill="E2EFD9" w:themeFill="accent6" w:themeFillTint="33"/>
            <w:vAlign w:val="center"/>
          </w:tcPr>
          <w:p w14:paraId="1DEE7785" w14:textId="77777777" w:rsidR="00567200" w:rsidRPr="00CE7C50" w:rsidRDefault="00567200" w:rsidP="00CE7C50">
            <w:pPr>
              <w:jc w:val="center"/>
              <w:rPr>
                <w:rFonts w:asciiTheme="minorHAnsi" w:hAnsiTheme="minorHAnsi" w:cstheme="minorHAnsi"/>
                <w:sz w:val="18"/>
                <w:szCs w:val="18"/>
              </w:rPr>
            </w:pPr>
          </w:p>
        </w:tc>
        <w:tc>
          <w:tcPr>
            <w:tcW w:w="863" w:type="dxa"/>
            <w:shd w:val="clear" w:color="auto" w:fill="E2EFD9" w:themeFill="accent6" w:themeFillTint="33"/>
          </w:tcPr>
          <w:p w14:paraId="5C8F687C"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E2EFD9" w:themeFill="accent6" w:themeFillTint="33"/>
            <w:vAlign w:val="center"/>
          </w:tcPr>
          <w:p w14:paraId="5F9B220D" w14:textId="1D8398F3" w:rsidR="00567200" w:rsidRPr="00CE7C50" w:rsidRDefault="00567200" w:rsidP="00CE7C50">
            <w:pPr>
              <w:jc w:val="center"/>
              <w:rPr>
                <w:rFonts w:asciiTheme="minorHAnsi" w:hAnsiTheme="minorHAnsi" w:cstheme="minorHAnsi"/>
                <w:sz w:val="18"/>
                <w:szCs w:val="18"/>
              </w:rPr>
            </w:pPr>
          </w:p>
        </w:tc>
        <w:tc>
          <w:tcPr>
            <w:tcW w:w="933" w:type="dxa"/>
            <w:shd w:val="clear" w:color="auto" w:fill="E2EFD9" w:themeFill="accent6" w:themeFillTint="33"/>
            <w:vAlign w:val="center"/>
          </w:tcPr>
          <w:p w14:paraId="2A3721EE" w14:textId="045C2F9C" w:rsidR="00567200" w:rsidRPr="00CE7C50" w:rsidRDefault="00567200" w:rsidP="00CE7C50">
            <w:pPr>
              <w:jc w:val="center"/>
              <w:rPr>
                <w:rFonts w:asciiTheme="minorHAnsi" w:hAnsiTheme="minorHAnsi" w:cstheme="minorHAnsi"/>
                <w:sz w:val="18"/>
                <w:szCs w:val="18"/>
              </w:rPr>
            </w:pPr>
          </w:p>
        </w:tc>
        <w:tc>
          <w:tcPr>
            <w:tcW w:w="1221" w:type="dxa"/>
            <w:shd w:val="clear" w:color="auto" w:fill="E2EFD9" w:themeFill="accent6" w:themeFillTint="33"/>
            <w:vAlign w:val="center"/>
          </w:tcPr>
          <w:p w14:paraId="22810BFD" w14:textId="583BB372" w:rsidR="00567200" w:rsidRPr="00CE7C50" w:rsidRDefault="00567200" w:rsidP="00CE7C50">
            <w:pPr>
              <w:jc w:val="center"/>
              <w:rPr>
                <w:rFonts w:asciiTheme="minorHAnsi" w:hAnsiTheme="minorHAnsi" w:cstheme="minorHAnsi"/>
                <w:sz w:val="18"/>
                <w:szCs w:val="18"/>
              </w:rPr>
            </w:pPr>
            <w:r>
              <w:rPr>
                <w:rFonts w:asciiTheme="minorHAnsi" w:hAnsiTheme="minorHAnsi" w:cstheme="minorHAnsi"/>
                <w:sz w:val="18"/>
                <w:szCs w:val="18"/>
              </w:rPr>
              <w:t>/</w:t>
            </w:r>
          </w:p>
        </w:tc>
      </w:tr>
      <w:tr w:rsidR="00567200" w:rsidRPr="00CE7C50" w14:paraId="08C3F472"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E3899C" w14:textId="335605AD"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3.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822DC11" w14:textId="417DB368"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KEFIR</w:t>
            </w:r>
          </w:p>
        </w:tc>
        <w:tc>
          <w:tcPr>
            <w:tcW w:w="1140" w:type="dxa"/>
            <w:tcBorders>
              <w:left w:val="single" w:sz="4" w:space="0" w:color="00B050"/>
            </w:tcBorders>
            <w:shd w:val="clear" w:color="auto" w:fill="auto"/>
            <w:vAlign w:val="center"/>
          </w:tcPr>
          <w:p w14:paraId="26FC12A9" w14:textId="77777777" w:rsidR="00567200" w:rsidRPr="00CE7C50" w:rsidRDefault="00567200" w:rsidP="00CE7C50">
            <w:pPr>
              <w:jc w:val="center"/>
              <w:rPr>
                <w:rFonts w:asciiTheme="minorHAnsi" w:hAnsiTheme="minorHAnsi" w:cstheme="minorHAnsi"/>
                <w:sz w:val="18"/>
                <w:szCs w:val="18"/>
              </w:rPr>
            </w:pPr>
          </w:p>
        </w:tc>
        <w:tc>
          <w:tcPr>
            <w:tcW w:w="863" w:type="dxa"/>
          </w:tcPr>
          <w:p w14:paraId="4570C713"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1B333726" w14:textId="04A83E75"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B764133" w14:textId="5D763745"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6414B07F" w14:textId="77777777" w:rsidR="00567200" w:rsidRPr="00CE7C50" w:rsidRDefault="00567200" w:rsidP="00CE7C50">
            <w:pPr>
              <w:jc w:val="center"/>
              <w:rPr>
                <w:rFonts w:asciiTheme="minorHAnsi" w:hAnsiTheme="minorHAnsi" w:cstheme="minorHAnsi"/>
                <w:sz w:val="18"/>
                <w:szCs w:val="18"/>
              </w:rPr>
            </w:pPr>
          </w:p>
        </w:tc>
      </w:tr>
      <w:tr w:rsidR="00567200" w:rsidRPr="00CE7C50" w14:paraId="3733ADA7"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0857A00" w14:textId="7407B534"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4.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A641DD" w14:textId="5E6B3B15"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MESO IN MESNI IZDELKI</w:t>
            </w:r>
          </w:p>
        </w:tc>
        <w:tc>
          <w:tcPr>
            <w:tcW w:w="1140" w:type="dxa"/>
            <w:tcBorders>
              <w:left w:val="single" w:sz="4" w:space="0" w:color="00B050"/>
            </w:tcBorders>
            <w:shd w:val="clear" w:color="auto" w:fill="auto"/>
            <w:vAlign w:val="center"/>
          </w:tcPr>
          <w:p w14:paraId="408F4741" w14:textId="77777777" w:rsidR="00567200" w:rsidRPr="00CE7C50" w:rsidRDefault="00567200" w:rsidP="00CE7C50">
            <w:pPr>
              <w:jc w:val="center"/>
              <w:rPr>
                <w:rFonts w:asciiTheme="minorHAnsi" w:hAnsiTheme="minorHAnsi" w:cstheme="minorHAnsi"/>
                <w:sz w:val="18"/>
                <w:szCs w:val="18"/>
              </w:rPr>
            </w:pPr>
          </w:p>
        </w:tc>
        <w:tc>
          <w:tcPr>
            <w:tcW w:w="863" w:type="dxa"/>
          </w:tcPr>
          <w:p w14:paraId="068C4A84"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FC659A1" w14:textId="12920310"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12852A6A" w14:textId="16D7618F"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66F7458A" w14:textId="31FFBB56" w:rsidR="00567200" w:rsidRPr="00CE7C50" w:rsidRDefault="00567200" w:rsidP="00CE7C50">
            <w:pPr>
              <w:jc w:val="center"/>
              <w:rPr>
                <w:rFonts w:asciiTheme="minorHAnsi" w:hAnsiTheme="minorHAnsi" w:cstheme="minorHAnsi"/>
                <w:sz w:val="18"/>
                <w:szCs w:val="18"/>
              </w:rPr>
            </w:pPr>
          </w:p>
        </w:tc>
      </w:tr>
      <w:tr w:rsidR="00567200" w:rsidRPr="00CE7C50" w14:paraId="4848D139"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499B66F" w14:textId="25A7B3CE"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5. sklop:</w:t>
            </w:r>
          </w:p>
        </w:tc>
        <w:tc>
          <w:tcPr>
            <w:tcW w:w="31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7F8A734" w14:textId="61AA1E5C"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EKOLOŠKO MESO IN MESNI IZDELKI</w:t>
            </w:r>
          </w:p>
        </w:tc>
        <w:tc>
          <w:tcPr>
            <w:tcW w:w="1140" w:type="dxa"/>
            <w:tcBorders>
              <w:left w:val="single" w:sz="4" w:space="0" w:color="00B050"/>
            </w:tcBorders>
            <w:shd w:val="clear" w:color="auto" w:fill="E2EFD9" w:themeFill="accent6" w:themeFillTint="33"/>
            <w:vAlign w:val="center"/>
          </w:tcPr>
          <w:p w14:paraId="3AA47079" w14:textId="77777777" w:rsidR="00567200" w:rsidRPr="00CE7C50" w:rsidRDefault="00567200" w:rsidP="00CE7C50">
            <w:pPr>
              <w:jc w:val="center"/>
              <w:rPr>
                <w:rFonts w:asciiTheme="minorHAnsi" w:hAnsiTheme="minorHAnsi" w:cstheme="minorHAnsi"/>
                <w:sz w:val="18"/>
                <w:szCs w:val="18"/>
              </w:rPr>
            </w:pPr>
          </w:p>
        </w:tc>
        <w:tc>
          <w:tcPr>
            <w:tcW w:w="863" w:type="dxa"/>
            <w:shd w:val="clear" w:color="auto" w:fill="E2EFD9" w:themeFill="accent6" w:themeFillTint="33"/>
          </w:tcPr>
          <w:p w14:paraId="3707DEB5"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E2EFD9" w:themeFill="accent6" w:themeFillTint="33"/>
            <w:vAlign w:val="center"/>
          </w:tcPr>
          <w:p w14:paraId="7F03B073" w14:textId="4F136B4A" w:rsidR="00567200" w:rsidRPr="00CE7C50" w:rsidRDefault="00567200" w:rsidP="00CE7C50">
            <w:pPr>
              <w:jc w:val="center"/>
              <w:rPr>
                <w:rFonts w:asciiTheme="minorHAnsi" w:hAnsiTheme="minorHAnsi" w:cstheme="minorHAnsi"/>
                <w:sz w:val="18"/>
                <w:szCs w:val="18"/>
              </w:rPr>
            </w:pPr>
          </w:p>
        </w:tc>
        <w:tc>
          <w:tcPr>
            <w:tcW w:w="933" w:type="dxa"/>
            <w:shd w:val="clear" w:color="auto" w:fill="E2EFD9" w:themeFill="accent6" w:themeFillTint="33"/>
            <w:vAlign w:val="center"/>
          </w:tcPr>
          <w:p w14:paraId="1CF591B4" w14:textId="5769558C" w:rsidR="00567200" w:rsidRPr="00CE7C50" w:rsidRDefault="00567200" w:rsidP="00CE7C50">
            <w:pPr>
              <w:jc w:val="center"/>
              <w:rPr>
                <w:rFonts w:asciiTheme="minorHAnsi" w:hAnsiTheme="minorHAnsi" w:cstheme="minorHAnsi"/>
                <w:sz w:val="18"/>
                <w:szCs w:val="18"/>
              </w:rPr>
            </w:pPr>
          </w:p>
        </w:tc>
        <w:tc>
          <w:tcPr>
            <w:tcW w:w="1221" w:type="dxa"/>
            <w:shd w:val="clear" w:color="auto" w:fill="E2EFD9" w:themeFill="accent6" w:themeFillTint="33"/>
            <w:vAlign w:val="center"/>
          </w:tcPr>
          <w:p w14:paraId="17C6FF9C" w14:textId="055FF91B" w:rsidR="00567200" w:rsidRPr="00CE7C50" w:rsidRDefault="00567200" w:rsidP="00CE7C50">
            <w:pPr>
              <w:jc w:val="center"/>
              <w:rPr>
                <w:rFonts w:asciiTheme="minorHAnsi" w:hAnsiTheme="minorHAnsi" w:cstheme="minorHAnsi"/>
                <w:sz w:val="18"/>
                <w:szCs w:val="18"/>
              </w:rPr>
            </w:pPr>
            <w:r>
              <w:rPr>
                <w:rFonts w:asciiTheme="minorHAnsi" w:hAnsiTheme="minorHAnsi" w:cstheme="minorHAnsi"/>
                <w:sz w:val="18"/>
                <w:szCs w:val="18"/>
              </w:rPr>
              <w:t>/</w:t>
            </w:r>
          </w:p>
        </w:tc>
      </w:tr>
      <w:tr w:rsidR="00567200" w:rsidRPr="00CE7C50" w14:paraId="7F5938BF"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C8F5179" w14:textId="105A44C4" w:rsidR="00567200" w:rsidRPr="00CE7C50" w:rsidRDefault="00567200" w:rsidP="00CE7C50">
            <w:pPr>
              <w:rPr>
                <w:rFonts w:asciiTheme="minorHAnsi" w:hAnsiTheme="minorHAnsi" w:cstheme="minorHAnsi"/>
                <w:b/>
                <w:bCs/>
                <w:sz w:val="18"/>
                <w:szCs w:val="18"/>
              </w:rPr>
            </w:pPr>
            <w:r w:rsidRPr="00CE7C50">
              <w:rPr>
                <w:rFonts w:asciiTheme="minorHAnsi" w:hAnsiTheme="minorHAnsi" w:cstheme="minorHAnsi"/>
                <w:sz w:val="18"/>
                <w:szCs w:val="18"/>
              </w:rPr>
              <w:t>6.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3559AA" w14:textId="6FC72C07"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RIBE</w:t>
            </w:r>
          </w:p>
        </w:tc>
        <w:tc>
          <w:tcPr>
            <w:tcW w:w="1140" w:type="dxa"/>
            <w:tcBorders>
              <w:left w:val="single" w:sz="4" w:space="0" w:color="00B050"/>
            </w:tcBorders>
            <w:shd w:val="clear" w:color="auto" w:fill="auto"/>
            <w:vAlign w:val="center"/>
          </w:tcPr>
          <w:p w14:paraId="0F32D187" w14:textId="77777777" w:rsidR="00567200" w:rsidRPr="00CE7C50" w:rsidRDefault="00567200" w:rsidP="00CE7C50">
            <w:pPr>
              <w:jc w:val="center"/>
              <w:rPr>
                <w:rFonts w:asciiTheme="minorHAnsi" w:hAnsiTheme="minorHAnsi" w:cstheme="minorHAnsi"/>
                <w:sz w:val="18"/>
                <w:szCs w:val="18"/>
              </w:rPr>
            </w:pPr>
          </w:p>
        </w:tc>
        <w:tc>
          <w:tcPr>
            <w:tcW w:w="863" w:type="dxa"/>
          </w:tcPr>
          <w:p w14:paraId="0E5BF444"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352F6912" w14:textId="43F7A404"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3C045EA0" w14:textId="4B952EC0"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6AC0BE81" w14:textId="4DE4285F" w:rsidR="00567200" w:rsidRPr="00CE7C50" w:rsidRDefault="00567200" w:rsidP="00CE7C50">
            <w:pPr>
              <w:jc w:val="center"/>
              <w:rPr>
                <w:rFonts w:asciiTheme="minorHAnsi" w:hAnsiTheme="minorHAnsi" w:cstheme="minorHAnsi"/>
                <w:sz w:val="18"/>
                <w:szCs w:val="18"/>
              </w:rPr>
            </w:pPr>
          </w:p>
        </w:tc>
      </w:tr>
      <w:tr w:rsidR="00567200" w:rsidRPr="00CE7C50" w14:paraId="0BC942B7"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E2E815" w14:textId="23DE87B1"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7.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7EE284C" w14:textId="7C1A4039"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PERUTNINA IN PERUTNINSKI IZDELKI</w:t>
            </w:r>
          </w:p>
        </w:tc>
        <w:tc>
          <w:tcPr>
            <w:tcW w:w="1140" w:type="dxa"/>
            <w:tcBorders>
              <w:left w:val="single" w:sz="4" w:space="0" w:color="00B050"/>
            </w:tcBorders>
            <w:shd w:val="clear" w:color="auto" w:fill="auto"/>
            <w:vAlign w:val="center"/>
          </w:tcPr>
          <w:p w14:paraId="3CF73F78" w14:textId="77777777" w:rsidR="00567200" w:rsidRPr="00CE7C50" w:rsidRDefault="00567200" w:rsidP="00CE7C50">
            <w:pPr>
              <w:jc w:val="center"/>
              <w:rPr>
                <w:rFonts w:asciiTheme="minorHAnsi" w:hAnsiTheme="minorHAnsi" w:cstheme="minorHAnsi"/>
                <w:sz w:val="18"/>
                <w:szCs w:val="18"/>
              </w:rPr>
            </w:pPr>
          </w:p>
        </w:tc>
        <w:tc>
          <w:tcPr>
            <w:tcW w:w="863" w:type="dxa"/>
          </w:tcPr>
          <w:p w14:paraId="0B909589"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85BC701" w14:textId="78B67AC3"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11900C99" w14:textId="76DEB1E6"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56D38605" w14:textId="52282312" w:rsidR="00567200" w:rsidRPr="00CE7C50" w:rsidRDefault="00567200" w:rsidP="00CE7C50">
            <w:pPr>
              <w:jc w:val="center"/>
              <w:rPr>
                <w:rFonts w:asciiTheme="minorHAnsi" w:hAnsiTheme="minorHAnsi" w:cstheme="minorHAnsi"/>
                <w:sz w:val="18"/>
                <w:szCs w:val="18"/>
              </w:rPr>
            </w:pPr>
          </w:p>
        </w:tc>
      </w:tr>
      <w:tr w:rsidR="00567200" w:rsidRPr="00CE7C50" w14:paraId="1E274573"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11123D" w14:textId="349212E1"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8.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F58B00" w14:textId="70F269E9"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ZAMRZNJENO SADJE IN ZELENJAVA</w:t>
            </w:r>
          </w:p>
        </w:tc>
        <w:tc>
          <w:tcPr>
            <w:tcW w:w="1140" w:type="dxa"/>
            <w:tcBorders>
              <w:left w:val="single" w:sz="4" w:space="0" w:color="00B050"/>
            </w:tcBorders>
            <w:shd w:val="clear" w:color="auto" w:fill="auto"/>
            <w:vAlign w:val="center"/>
          </w:tcPr>
          <w:p w14:paraId="72220587" w14:textId="77777777" w:rsidR="00567200" w:rsidRPr="00CE7C50" w:rsidRDefault="00567200" w:rsidP="00CE7C50">
            <w:pPr>
              <w:jc w:val="center"/>
              <w:rPr>
                <w:rFonts w:asciiTheme="minorHAnsi" w:hAnsiTheme="minorHAnsi" w:cstheme="minorHAnsi"/>
                <w:sz w:val="18"/>
                <w:szCs w:val="18"/>
              </w:rPr>
            </w:pPr>
          </w:p>
        </w:tc>
        <w:tc>
          <w:tcPr>
            <w:tcW w:w="863" w:type="dxa"/>
          </w:tcPr>
          <w:p w14:paraId="63B2A012"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79268BC8" w14:textId="44C564A3"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4925772D" w14:textId="53EE5458"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389A9A89" w14:textId="68D64E04" w:rsidR="00567200" w:rsidRPr="00CE7C50" w:rsidRDefault="00567200" w:rsidP="00CE7C50">
            <w:pPr>
              <w:jc w:val="center"/>
              <w:rPr>
                <w:rFonts w:asciiTheme="minorHAnsi" w:hAnsiTheme="minorHAnsi" w:cstheme="minorHAnsi"/>
                <w:sz w:val="18"/>
                <w:szCs w:val="18"/>
              </w:rPr>
            </w:pPr>
          </w:p>
        </w:tc>
      </w:tr>
      <w:tr w:rsidR="00567200" w:rsidRPr="00CE7C50" w14:paraId="1290F23A"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3A011C9" w14:textId="10BB5C97"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9.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ED73107" w14:textId="51D852BF"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ZAMRZNJENI IZDELKI IZ TESTA</w:t>
            </w:r>
          </w:p>
        </w:tc>
        <w:tc>
          <w:tcPr>
            <w:tcW w:w="1140" w:type="dxa"/>
            <w:tcBorders>
              <w:left w:val="single" w:sz="4" w:space="0" w:color="00B050"/>
            </w:tcBorders>
            <w:shd w:val="clear" w:color="auto" w:fill="auto"/>
            <w:vAlign w:val="center"/>
          </w:tcPr>
          <w:p w14:paraId="581E37FB" w14:textId="77777777" w:rsidR="00567200" w:rsidRPr="00CE7C50" w:rsidRDefault="00567200" w:rsidP="00CE7C50">
            <w:pPr>
              <w:jc w:val="center"/>
              <w:rPr>
                <w:rFonts w:asciiTheme="minorHAnsi" w:hAnsiTheme="minorHAnsi" w:cstheme="minorHAnsi"/>
                <w:sz w:val="18"/>
                <w:szCs w:val="18"/>
              </w:rPr>
            </w:pPr>
          </w:p>
        </w:tc>
        <w:tc>
          <w:tcPr>
            <w:tcW w:w="863" w:type="dxa"/>
          </w:tcPr>
          <w:p w14:paraId="4B69578A"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22CF8C6E" w14:textId="56B3D118"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5B38743" w14:textId="56CD735D"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31F15685" w14:textId="77777777" w:rsidR="00567200" w:rsidRPr="00CE7C50" w:rsidRDefault="00567200" w:rsidP="00CE7C50">
            <w:pPr>
              <w:jc w:val="center"/>
              <w:rPr>
                <w:rFonts w:asciiTheme="minorHAnsi" w:hAnsiTheme="minorHAnsi" w:cstheme="minorHAnsi"/>
                <w:sz w:val="18"/>
                <w:szCs w:val="18"/>
              </w:rPr>
            </w:pPr>
          </w:p>
        </w:tc>
      </w:tr>
      <w:tr w:rsidR="00567200" w:rsidRPr="00CE7C50" w14:paraId="23D29D5D"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A9609A" w14:textId="45E3A0BA"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10.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EBE35D" w14:textId="4FFFF0C8"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KRUH, PEKOVSKO PECIVO IN KRUŠNI IZDELKI</w:t>
            </w:r>
          </w:p>
        </w:tc>
        <w:tc>
          <w:tcPr>
            <w:tcW w:w="1140" w:type="dxa"/>
            <w:tcBorders>
              <w:left w:val="single" w:sz="4" w:space="0" w:color="00B050"/>
            </w:tcBorders>
            <w:shd w:val="clear" w:color="auto" w:fill="auto"/>
            <w:vAlign w:val="center"/>
          </w:tcPr>
          <w:p w14:paraId="02ABB2FC" w14:textId="77777777" w:rsidR="00567200" w:rsidRPr="00CE7C50" w:rsidRDefault="00567200" w:rsidP="00CE7C50">
            <w:pPr>
              <w:jc w:val="center"/>
              <w:rPr>
                <w:rFonts w:asciiTheme="minorHAnsi" w:hAnsiTheme="minorHAnsi" w:cstheme="minorHAnsi"/>
                <w:sz w:val="18"/>
                <w:szCs w:val="18"/>
              </w:rPr>
            </w:pPr>
          </w:p>
        </w:tc>
        <w:tc>
          <w:tcPr>
            <w:tcW w:w="863" w:type="dxa"/>
          </w:tcPr>
          <w:p w14:paraId="565FE4D9"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08C109F" w14:textId="23503076"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B1282ED" w14:textId="0F4B230B"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1E725925" w14:textId="078826AD" w:rsidR="00567200" w:rsidRPr="00CE7C50" w:rsidRDefault="00567200" w:rsidP="00CE7C50">
            <w:pPr>
              <w:jc w:val="center"/>
              <w:rPr>
                <w:rFonts w:asciiTheme="minorHAnsi" w:hAnsiTheme="minorHAnsi" w:cstheme="minorHAnsi"/>
                <w:sz w:val="18"/>
                <w:szCs w:val="18"/>
              </w:rPr>
            </w:pPr>
          </w:p>
        </w:tc>
      </w:tr>
      <w:tr w:rsidR="00567200" w:rsidRPr="00CE7C50" w14:paraId="4D78BEDA"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1EBAE22" w14:textId="2C61ACC1"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11. sklop:</w:t>
            </w:r>
          </w:p>
        </w:tc>
        <w:tc>
          <w:tcPr>
            <w:tcW w:w="31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98434C8" w14:textId="72AD1D50"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EKOLOŠKI KRUŠNI IZDELKI IN PECIVA</w:t>
            </w:r>
          </w:p>
        </w:tc>
        <w:tc>
          <w:tcPr>
            <w:tcW w:w="1140" w:type="dxa"/>
            <w:tcBorders>
              <w:left w:val="single" w:sz="4" w:space="0" w:color="00B050"/>
            </w:tcBorders>
            <w:shd w:val="clear" w:color="auto" w:fill="E2EFD9" w:themeFill="accent6" w:themeFillTint="33"/>
            <w:vAlign w:val="center"/>
          </w:tcPr>
          <w:p w14:paraId="212C2D0A" w14:textId="77777777" w:rsidR="00567200" w:rsidRPr="00CE7C50" w:rsidRDefault="00567200" w:rsidP="00CE7C50">
            <w:pPr>
              <w:jc w:val="center"/>
              <w:rPr>
                <w:rFonts w:asciiTheme="minorHAnsi" w:hAnsiTheme="minorHAnsi" w:cstheme="minorHAnsi"/>
                <w:sz w:val="18"/>
                <w:szCs w:val="18"/>
              </w:rPr>
            </w:pPr>
          </w:p>
        </w:tc>
        <w:tc>
          <w:tcPr>
            <w:tcW w:w="863" w:type="dxa"/>
            <w:shd w:val="clear" w:color="auto" w:fill="E2EFD9" w:themeFill="accent6" w:themeFillTint="33"/>
          </w:tcPr>
          <w:p w14:paraId="72F3D6F5"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E2EFD9" w:themeFill="accent6" w:themeFillTint="33"/>
            <w:vAlign w:val="center"/>
          </w:tcPr>
          <w:p w14:paraId="7FCAA4A8" w14:textId="37DB4BB3" w:rsidR="00567200" w:rsidRPr="00CE7C50" w:rsidRDefault="00567200" w:rsidP="00CE7C50">
            <w:pPr>
              <w:jc w:val="center"/>
              <w:rPr>
                <w:rFonts w:asciiTheme="minorHAnsi" w:hAnsiTheme="minorHAnsi" w:cstheme="minorHAnsi"/>
                <w:sz w:val="18"/>
                <w:szCs w:val="18"/>
              </w:rPr>
            </w:pPr>
          </w:p>
        </w:tc>
        <w:tc>
          <w:tcPr>
            <w:tcW w:w="933" w:type="dxa"/>
            <w:shd w:val="clear" w:color="auto" w:fill="E2EFD9" w:themeFill="accent6" w:themeFillTint="33"/>
            <w:vAlign w:val="center"/>
          </w:tcPr>
          <w:p w14:paraId="7B9FEE9E" w14:textId="2866835F" w:rsidR="00567200" w:rsidRPr="00CE7C50" w:rsidRDefault="00567200" w:rsidP="00CE7C50">
            <w:pPr>
              <w:jc w:val="center"/>
              <w:rPr>
                <w:rFonts w:asciiTheme="minorHAnsi" w:hAnsiTheme="minorHAnsi" w:cstheme="minorHAnsi"/>
                <w:sz w:val="18"/>
                <w:szCs w:val="18"/>
              </w:rPr>
            </w:pPr>
          </w:p>
        </w:tc>
        <w:tc>
          <w:tcPr>
            <w:tcW w:w="1221" w:type="dxa"/>
            <w:shd w:val="clear" w:color="auto" w:fill="E2EFD9" w:themeFill="accent6" w:themeFillTint="33"/>
            <w:vAlign w:val="center"/>
          </w:tcPr>
          <w:p w14:paraId="1FA30EBA" w14:textId="44ED9AC1" w:rsidR="00567200" w:rsidRPr="00CE7C50" w:rsidRDefault="00567200" w:rsidP="00CE7C50">
            <w:pPr>
              <w:jc w:val="center"/>
              <w:rPr>
                <w:rFonts w:asciiTheme="minorHAnsi" w:hAnsiTheme="minorHAnsi" w:cstheme="minorHAnsi"/>
                <w:sz w:val="18"/>
                <w:szCs w:val="18"/>
              </w:rPr>
            </w:pPr>
            <w:r>
              <w:rPr>
                <w:rFonts w:asciiTheme="minorHAnsi" w:hAnsiTheme="minorHAnsi" w:cstheme="minorHAnsi"/>
                <w:sz w:val="18"/>
                <w:szCs w:val="18"/>
              </w:rPr>
              <w:t>/</w:t>
            </w:r>
          </w:p>
        </w:tc>
      </w:tr>
      <w:tr w:rsidR="00567200" w:rsidRPr="00CE7C50" w14:paraId="66F82361"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C3E7D66" w14:textId="23897667"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12.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45D817A" w14:textId="0F25DB5E"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SLAŠČICE IN PECIVA</w:t>
            </w:r>
          </w:p>
        </w:tc>
        <w:tc>
          <w:tcPr>
            <w:tcW w:w="1140" w:type="dxa"/>
            <w:tcBorders>
              <w:left w:val="single" w:sz="4" w:space="0" w:color="00B050"/>
            </w:tcBorders>
            <w:shd w:val="clear" w:color="auto" w:fill="auto"/>
            <w:vAlign w:val="center"/>
          </w:tcPr>
          <w:p w14:paraId="4A967319" w14:textId="77777777" w:rsidR="00567200" w:rsidRPr="00CE7C50" w:rsidRDefault="00567200" w:rsidP="00CE7C50">
            <w:pPr>
              <w:jc w:val="center"/>
              <w:rPr>
                <w:rFonts w:asciiTheme="minorHAnsi" w:hAnsiTheme="minorHAnsi" w:cstheme="minorHAnsi"/>
                <w:sz w:val="18"/>
                <w:szCs w:val="18"/>
              </w:rPr>
            </w:pPr>
          </w:p>
        </w:tc>
        <w:tc>
          <w:tcPr>
            <w:tcW w:w="863" w:type="dxa"/>
          </w:tcPr>
          <w:p w14:paraId="4E603CC2"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6E301F5E" w14:textId="0F8A7968"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709E32C2" w14:textId="1C1BB65F"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391EA04B" w14:textId="3ADB472E" w:rsidR="00567200" w:rsidRPr="00CE7C50" w:rsidRDefault="00567200" w:rsidP="00CE7C50">
            <w:pPr>
              <w:jc w:val="center"/>
              <w:rPr>
                <w:rFonts w:asciiTheme="minorHAnsi" w:hAnsiTheme="minorHAnsi" w:cstheme="minorHAnsi"/>
                <w:sz w:val="18"/>
                <w:szCs w:val="18"/>
              </w:rPr>
            </w:pPr>
          </w:p>
        </w:tc>
      </w:tr>
      <w:tr w:rsidR="00567200" w:rsidRPr="00CE7C50" w14:paraId="6F62AC0A"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0FFCA0E" w14:textId="28B953D6"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13.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F7553A" w14:textId="5A261D95"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ŽITA, MLEVSKI IZDELKI IN RIŽ</w:t>
            </w:r>
          </w:p>
        </w:tc>
        <w:tc>
          <w:tcPr>
            <w:tcW w:w="1140" w:type="dxa"/>
            <w:tcBorders>
              <w:left w:val="single" w:sz="4" w:space="0" w:color="00B050"/>
            </w:tcBorders>
            <w:shd w:val="clear" w:color="auto" w:fill="auto"/>
            <w:vAlign w:val="center"/>
          </w:tcPr>
          <w:p w14:paraId="55C63E4E" w14:textId="77777777" w:rsidR="00567200" w:rsidRPr="00CE7C50" w:rsidRDefault="00567200" w:rsidP="00CE7C50">
            <w:pPr>
              <w:jc w:val="center"/>
              <w:rPr>
                <w:rFonts w:asciiTheme="minorHAnsi" w:hAnsiTheme="minorHAnsi" w:cstheme="minorHAnsi"/>
                <w:sz w:val="18"/>
                <w:szCs w:val="18"/>
              </w:rPr>
            </w:pPr>
          </w:p>
        </w:tc>
        <w:tc>
          <w:tcPr>
            <w:tcW w:w="863" w:type="dxa"/>
          </w:tcPr>
          <w:p w14:paraId="0D19E2E2"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2476484E" w14:textId="5D07BE3C"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8E34D0B" w14:textId="47305694"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330F5CAA" w14:textId="6A56BA93" w:rsidR="00567200" w:rsidRPr="00CE7C50" w:rsidRDefault="00567200" w:rsidP="00CE7C50">
            <w:pPr>
              <w:jc w:val="center"/>
              <w:rPr>
                <w:rFonts w:asciiTheme="minorHAnsi" w:hAnsiTheme="minorHAnsi" w:cstheme="minorHAnsi"/>
                <w:sz w:val="18"/>
                <w:szCs w:val="18"/>
              </w:rPr>
            </w:pPr>
          </w:p>
        </w:tc>
      </w:tr>
      <w:tr w:rsidR="00567200" w:rsidRPr="00CE7C50" w14:paraId="28E2D257"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3B9E2C9" w14:textId="3E1418BB"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14.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3E07EB" w14:textId="065A2713"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SVEŽE IN SUHO SADJE IN ZELENJAVA</w:t>
            </w:r>
          </w:p>
        </w:tc>
        <w:tc>
          <w:tcPr>
            <w:tcW w:w="1140" w:type="dxa"/>
            <w:tcBorders>
              <w:left w:val="single" w:sz="4" w:space="0" w:color="00B050"/>
            </w:tcBorders>
            <w:shd w:val="clear" w:color="auto" w:fill="auto"/>
            <w:vAlign w:val="center"/>
          </w:tcPr>
          <w:p w14:paraId="0D28A88F" w14:textId="77777777" w:rsidR="00567200" w:rsidRPr="00CE7C50" w:rsidRDefault="00567200" w:rsidP="00CE7C50">
            <w:pPr>
              <w:jc w:val="center"/>
              <w:rPr>
                <w:rFonts w:asciiTheme="minorHAnsi" w:hAnsiTheme="minorHAnsi" w:cstheme="minorHAnsi"/>
                <w:sz w:val="18"/>
                <w:szCs w:val="18"/>
              </w:rPr>
            </w:pPr>
          </w:p>
        </w:tc>
        <w:tc>
          <w:tcPr>
            <w:tcW w:w="863" w:type="dxa"/>
          </w:tcPr>
          <w:p w14:paraId="6AA2DD33"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3FA086A3" w14:textId="3521BED6"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0EDBC4C" w14:textId="68C09853"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5B5D646F" w14:textId="366D5111" w:rsidR="00567200" w:rsidRPr="00CE7C50" w:rsidRDefault="00567200" w:rsidP="00CE7C50">
            <w:pPr>
              <w:jc w:val="center"/>
              <w:rPr>
                <w:rFonts w:asciiTheme="minorHAnsi" w:hAnsiTheme="minorHAnsi" w:cstheme="minorHAnsi"/>
                <w:sz w:val="18"/>
                <w:szCs w:val="18"/>
              </w:rPr>
            </w:pPr>
            <w:r w:rsidRPr="00CE7C50">
              <w:rPr>
                <w:rFonts w:asciiTheme="minorHAnsi" w:hAnsiTheme="minorHAnsi" w:cstheme="minorHAnsi"/>
                <w:sz w:val="18"/>
                <w:szCs w:val="18"/>
              </w:rPr>
              <w:t>/</w:t>
            </w:r>
          </w:p>
        </w:tc>
      </w:tr>
      <w:tr w:rsidR="00567200" w:rsidRPr="00CE7C50" w14:paraId="0F0B0E2B"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BC52E4" w14:textId="612B8C48"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15. sklop:</w:t>
            </w:r>
          </w:p>
        </w:tc>
        <w:tc>
          <w:tcPr>
            <w:tcW w:w="311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BC4E2AC" w14:textId="5DD2656A"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EKOLOŠKO SADJE IN ZELENJAVA</w:t>
            </w:r>
          </w:p>
        </w:tc>
        <w:tc>
          <w:tcPr>
            <w:tcW w:w="1140" w:type="dxa"/>
            <w:tcBorders>
              <w:left w:val="single" w:sz="4" w:space="0" w:color="00B050"/>
            </w:tcBorders>
            <w:shd w:val="clear" w:color="auto" w:fill="E2EFD9" w:themeFill="accent6" w:themeFillTint="33"/>
            <w:vAlign w:val="center"/>
          </w:tcPr>
          <w:p w14:paraId="38D00719" w14:textId="77777777" w:rsidR="00567200" w:rsidRPr="00CE7C50" w:rsidRDefault="00567200" w:rsidP="00CE7C50">
            <w:pPr>
              <w:jc w:val="center"/>
              <w:rPr>
                <w:rFonts w:asciiTheme="minorHAnsi" w:hAnsiTheme="minorHAnsi" w:cstheme="minorHAnsi"/>
                <w:sz w:val="18"/>
                <w:szCs w:val="18"/>
              </w:rPr>
            </w:pPr>
          </w:p>
        </w:tc>
        <w:tc>
          <w:tcPr>
            <w:tcW w:w="863" w:type="dxa"/>
            <w:shd w:val="clear" w:color="auto" w:fill="E2EFD9" w:themeFill="accent6" w:themeFillTint="33"/>
          </w:tcPr>
          <w:p w14:paraId="5879B99A"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E2EFD9" w:themeFill="accent6" w:themeFillTint="33"/>
            <w:vAlign w:val="center"/>
          </w:tcPr>
          <w:p w14:paraId="7262C886" w14:textId="050CD5FB" w:rsidR="00567200" w:rsidRPr="00CE7C50" w:rsidRDefault="00567200" w:rsidP="00CE7C50">
            <w:pPr>
              <w:jc w:val="center"/>
              <w:rPr>
                <w:rFonts w:asciiTheme="minorHAnsi" w:hAnsiTheme="minorHAnsi" w:cstheme="minorHAnsi"/>
                <w:sz w:val="18"/>
                <w:szCs w:val="18"/>
              </w:rPr>
            </w:pPr>
          </w:p>
        </w:tc>
        <w:tc>
          <w:tcPr>
            <w:tcW w:w="933" w:type="dxa"/>
            <w:shd w:val="clear" w:color="auto" w:fill="E2EFD9" w:themeFill="accent6" w:themeFillTint="33"/>
            <w:vAlign w:val="center"/>
          </w:tcPr>
          <w:p w14:paraId="5A9336CE" w14:textId="0C59F6EE" w:rsidR="00567200" w:rsidRPr="00CE7C50" w:rsidRDefault="00567200" w:rsidP="00CE7C50">
            <w:pPr>
              <w:jc w:val="center"/>
              <w:rPr>
                <w:rFonts w:asciiTheme="minorHAnsi" w:hAnsiTheme="minorHAnsi" w:cstheme="minorHAnsi"/>
                <w:sz w:val="18"/>
                <w:szCs w:val="18"/>
              </w:rPr>
            </w:pPr>
          </w:p>
        </w:tc>
        <w:tc>
          <w:tcPr>
            <w:tcW w:w="1221" w:type="dxa"/>
            <w:shd w:val="clear" w:color="auto" w:fill="E2EFD9" w:themeFill="accent6" w:themeFillTint="33"/>
            <w:vAlign w:val="center"/>
          </w:tcPr>
          <w:p w14:paraId="5CAA5EFE" w14:textId="1ACBC801" w:rsidR="00567200" w:rsidRPr="00CE7C50" w:rsidRDefault="00567200" w:rsidP="00CE7C50">
            <w:pPr>
              <w:jc w:val="center"/>
              <w:rPr>
                <w:rFonts w:asciiTheme="minorHAnsi" w:hAnsiTheme="minorHAnsi" w:cstheme="minorHAnsi"/>
                <w:sz w:val="18"/>
                <w:szCs w:val="18"/>
              </w:rPr>
            </w:pPr>
            <w:r w:rsidRPr="00CE7C50">
              <w:rPr>
                <w:rFonts w:asciiTheme="minorHAnsi" w:hAnsiTheme="minorHAnsi" w:cstheme="minorHAnsi"/>
                <w:sz w:val="18"/>
                <w:szCs w:val="18"/>
              </w:rPr>
              <w:t>/</w:t>
            </w:r>
          </w:p>
        </w:tc>
      </w:tr>
      <w:tr w:rsidR="00567200" w:rsidRPr="00CE7C50" w14:paraId="123D9539"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9B9BDDE" w14:textId="1528BEFE"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16.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B5D0B5" w14:textId="7D0E2B89"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SADNI SOKOVI IN SIRUPI</w:t>
            </w:r>
          </w:p>
        </w:tc>
        <w:tc>
          <w:tcPr>
            <w:tcW w:w="1140" w:type="dxa"/>
            <w:tcBorders>
              <w:left w:val="single" w:sz="4" w:space="0" w:color="00B050"/>
            </w:tcBorders>
            <w:shd w:val="clear" w:color="auto" w:fill="auto"/>
            <w:vAlign w:val="center"/>
          </w:tcPr>
          <w:p w14:paraId="4E877A95" w14:textId="77777777" w:rsidR="00567200" w:rsidRPr="00CE7C50" w:rsidRDefault="00567200" w:rsidP="00CE7C50">
            <w:pPr>
              <w:jc w:val="center"/>
              <w:rPr>
                <w:rFonts w:asciiTheme="minorHAnsi" w:hAnsiTheme="minorHAnsi" w:cstheme="minorHAnsi"/>
                <w:sz w:val="18"/>
                <w:szCs w:val="18"/>
              </w:rPr>
            </w:pPr>
          </w:p>
        </w:tc>
        <w:tc>
          <w:tcPr>
            <w:tcW w:w="863" w:type="dxa"/>
          </w:tcPr>
          <w:p w14:paraId="28C9A7FA"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05FCA18" w14:textId="50D2245B"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44551FC" w14:textId="52B3A222"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1266F123" w14:textId="1BDD6809" w:rsidR="00567200" w:rsidRPr="00CE7C50" w:rsidRDefault="00567200" w:rsidP="00CE7C50">
            <w:pPr>
              <w:jc w:val="center"/>
              <w:rPr>
                <w:rFonts w:asciiTheme="minorHAnsi" w:hAnsiTheme="minorHAnsi" w:cstheme="minorHAnsi"/>
                <w:sz w:val="18"/>
                <w:szCs w:val="18"/>
              </w:rPr>
            </w:pPr>
          </w:p>
        </w:tc>
      </w:tr>
      <w:tr w:rsidR="00567200" w:rsidRPr="00CE7C50" w14:paraId="3BF401F9"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F7C8630" w14:textId="27BC9913"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17.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734CC4E" w14:textId="563BF047"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KONZERVIRANA ŽIVILA</w:t>
            </w:r>
          </w:p>
        </w:tc>
        <w:tc>
          <w:tcPr>
            <w:tcW w:w="1140" w:type="dxa"/>
            <w:tcBorders>
              <w:left w:val="single" w:sz="4" w:space="0" w:color="00B050"/>
            </w:tcBorders>
            <w:shd w:val="clear" w:color="auto" w:fill="auto"/>
            <w:vAlign w:val="center"/>
          </w:tcPr>
          <w:p w14:paraId="61A26F94" w14:textId="77777777" w:rsidR="00567200" w:rsidRPr="00CE7C50" w:rsidRDefault="00567200" w:rsidP="00CE7C50">
            <w:pPr>
              <w:jc w:val="center"/>
              <w:rPr>
                <w:rFonts w:asciiTheme="minorHAnsi" w:hAnsiTheme="minorHAnsi" w:cstheme="minorHAnsi"/>
                <w:sz w:val="18"/>
                <w:szCs w:val="18"/>
              </w:rPr>
            </w:pPr>
          </w:p>
        </w:tc>
        <w:tc>
          <w:tcPr>
            <w:tcW w:w="863" w:type="dxa"/>
          </w:tcPr>
          <w:p w14:paraId="726285C8"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68A77768" w14:textId="5B3DF165"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2A30E57E" w14:textId="05D8C919"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30E0D264" w14:textId="17ECDC2A" w:rsidR="00567200" w:rsidRPr="00CE7C50" w:rsidRDefault="00567200" w:rsidP="00CE7C50">
            <w:pPr>
              <w:jc w:val="center"/>
              <w:rPr>
                <w:rFonts w:asciiTheme="minorHAnsi" w:hAnsiTheme="minorHAnsi" w:cstheme="minorHAnsi"/>
                <w:sz w:val="18"/>
                <w:szCs w:val="18"/>
              </w:rPr>
            </w:pPr>
          </w:p>
        </w:tc>
      </w:tr>
      <w:tr w:rsidR="00567200" w:rsidRPr="00CE7C50" w14:paraId="5FAA9798"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4AA1A9C" w14:textId="547DC695"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18.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CBC517" w14:textId="78382674"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ČAJI</w:t>
            </w:r>
          </w:p>
        </w:tc>
        <w:tc>
          <w:tcPr>
            <w:tcW w:w="1140" w:type="dxa"/>
            <w:tcBorders>
              <w:left w:val="single" w:sz="4" w:space="0" w:color="00B050"/>
            </w:tcBorders>
            <w:shd w:val="clear" w:color="auto" w:fill="auto"/>
            <w:vAlign w:val="center"/>
          </w:tcPr>
          <w:p w14:paraId="5054C4D8" w14:textId="77777777" w:rsidR="00567200" w:rsidRPr="00CE7C50" w:rsidRDefault="00567200" w:rsidP="00CE7C50">
            <w:pPr>
              <w:jc w:val="center"/>
              <w:rPr>
                <w:rFonts w:asciiTheme="minorHAnsi" w:hAnsiTheme="minorHAnsi" w:cstheme="minorHAnsi"/>
                <w:sz w:val="18"/>
                <w:szCs w:val="18"/>
              </w:rPr>
            </w:pPr>
          </w:p>
        </w:tc>
        <w:tc>
          <w:tcPr>
            <w:tcW w:w="863" w:type="dxa"/>
          </w:tcPr>
          <w:p w14:paraId="1F734220"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5F1062DE" w14:textId="48B33E8B"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12ADB4AB" w14:textId="77777777"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2CF8CBAE" w14:textId="77777777" w:rsidR="00567200" w:rsidRPr="00CE7C50" w:rsidRDefault="00567200" w:rsidP="00CE7C50">
            <w:pPr>
              <w:jc w:val="center"/>
              <w:rPr>
                <w:rFonts w:asciiTheme="minorHAnsi" w:hAnsiTheme="minorHAnsi" w:cstheme="minorHAnsi"/>
                <w:sz w:val="18"/>
                <w:szCs w:val="18"/>
              </w:rPr>
            </w:pPr>
          </w:p>
        </w:tc>
      </w:tr>
      <w:tr w:rsidR="00567200" w:rsidRPr="00CE7C50" w14:paraId="3DA0E111" w14:textId="77777777" w:rsidTr="00C96DFE">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1F0BA9" w14:textId="1D2838AA"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19. sklop:</w:t>
            </w:r>
          </w:p>
        </w:tc>
        <w:tc>
          <w:tcPr>
            <w:tcW w:w="311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0F323B" w14:textId="2B128370" w:rsidR="00567200" w:rsidRPr="00CE7C50" w:rsidRDefault="00567200" w:rsidP="00CE7C50">
            <w:pPr>
              <w:rPr>
                <w:rFonts w:asciiTheme="minorHAnsi" w:hAnsiTheme="minorHAnsi" w:cstheme="minorHAnsi"/>
                <w:sz w:val="18"/>
                <w:szCs w:val="18"/>
              </w:rPr>
            </w:pPr>
            <w:r w:rsidRPr="00CE7C50">
              <w:rPr>
                <w:rFonts w:asciiTheme="minorHAnsi" w:hAnsiTheme="minorHAnsi" w:cstheme="minorHAnsi"/>
                <w:sz w:val="18"/>
                <w:szCs w:val="18"/>
              </w:rPr>
              <w:t>SPLOŠNO PREHRAMBENO BLAGO</w:t>
            </w:r>
          </w:p>
        </w:tc>
        <w:tc>
          <w:tcPr>
            <w:tcW w:w="1140" w:type="dxa"/>
            <w:tcBorders>
              <w:left w:val="single" w:sz="4" w:space="0" w:color="00B050"/>
            </w:tcBorders>
            <w:shd w:val="clear" w:color="auto" w:fill="auto"/>
            <w:vAlign w:val="center"/>
          </w:tcPr>
          <w:p w14:paraId="5306C11F" w14:textId="77777777" w:rsidR="00567200" w:rsidRPr="00CE7C50" w:rsidRDefault="00567200" w:rsidP="00CE7C50">
            <w:pPr>
              <w:jc w:val="center"/>
              <w:rPr>
                <w:rFonts w:asciiTheme="minorHAnsi" w:hAnsiTheme="minorHAnsi" w:cstheme="minorHAnsi"/>
                <w:sz w:val="18"/>
                <w:szCs w:val="18"/>
              </w:rPr>
            </w:pPr>
          </w:p>
        </w:tc>
        <w:tc>
          <w:tcPr>
            <w:tcW w:w="863" w:type="dxa"/>
          </w:tcPr>
          <w:p w14:paraId="11B23E48" w14:textId="77777777" w:rsidR="00567200" w:rsidRPr="00CE7C50" w:rsidRDefault="00567200" w:rsidP="00CE7C50">
            <w:pPr>
              <w:jc w:val="center"/>
              <w:rPr>
                <w:rFonts w:asciiTheme="minorHAnsi" w:hAnsiTheme="minorHAnsi" w:cstheme="minorHAnsi"/>
                <w:sz w:val="18"/>
                <w:szCs w:val="18"/>
              </w:rPr>
            </w:pPr>
          </w:p>
        </w:tc>
        <w:tc>
          <w:tcPr>
            <w:tcW w:w="942" w:type="dxa"/>
            <w:shd w:val="clear" w:color="auto" w:fill="auto"/>
            <w:vAlign w:val="center"/>
          </w:tcPr>
          <w:p w14:paraId="452BAB3C" w14:textId="23BC811F" w:rsidR="00567200" w:rsidRPr="00CE7C50" w:rsidRDefault="00567200" w:rsidP="00CE7C50">
            <w:pPr>
              <w:jc w:val="center"/>
              <w:rPr>
                <w:rFonts w:asciiTheme="minorHAnsi" w:hAnsiTheme="minorHAnsi" w:cstheme="minorHAnsi"/>
                <w:sz w:val="18"/>
                <w:szCs w:val="18"/>
              </w:rPr>
            </w:pPr>
          </w:p>
        </w:tc>
        <w:tc>
          <w:tcPr>
            <w:tcW w:w="933" w:type="dxa"/>
            <w:shd w:val="clear" w:color="auto" w:fill="auto"/>
            <w:vAlign w:val="center"/>
          </w:tcPr>
          <w:p w14:paraId="375508FF" w14:textId="77777777" w:rsidR="00567200" w:rsidRPr="00CE7C50" w:rsidRDefault="00567200" w:rsidP="00CE7C50">
            <w:pPr>
              <w:jc w:val="center"/>
              <w:rPr>
                <w:rFonts w:asciiTheme="minorHAnsi" w:hAnsiTheme="minorHAnsi" w:cstheme="minorHAnsi"/>
                <w:sz w:val="18"/>
                <w:szCs w:val="18"/>
              </w:rPr>
            </w:pPr>
          </w:p>
        </w:tc>
        <w:tc>
          <w:tcPr>
            <w:tcW w:w="1221" w:type="dxa"/>
            <w:shd w:val="clear" w:color="auto" w:fill="auto"/>
            <w:vAlign w:val="center"/>
          </w:tcPr>
          <w:p w14:paraId="5446DD33" w14:textId="77777777" w:rsidR="00567200" w:rsidRPr="00CE7C50" w:rsidRDefault="00567200" w:rsidP="00CE7C50">
            <w:pPr>
              <w:jc w:val="center"/>
              <w:rPr>
                <w:rFonts w:asciiTheme="minorHAnsi" w:hAnsiTheme="minorHAnsi" w:cstheme="minorHAnsi"/>
                <w:sz w:val="18"/>
                <w:szCs w:val="18"/>
              </w:rPr>
            </w:pPr>
          </w:p>
        </w:tc>
      </w:tr>
      <w:tr w:rsidR="00567200" w:rsidRPr="00BE0DEE" w14:paraId="51195B04" w14:textId="77777777" w:rsidTr="00567200">
        <w:trPr>
          <w:trHeight w:val="395"/>
          <w:jc w:val="center"/>
        </w:trPr>
        <w:tc>
          <w:tcPr>
            <w:tcW w:w="4106" w:type="dxa"/>
            <w:gridSpan w:val="2"/>
            <w:tcBorders>
              <w:top w:val="single" w:sz="4" w:space="0" w:color="00B050"/>
            </w:tcBorders>
            <w:shd w:val="clear" w:color="auto" w:fill="FFF2CC" w:themeFill="accent4" w:themeFillTint="33"/>
            <w:vAlign w:val="center"/>
            <w:hideMark/>
          </w:tcPr>
          <w:p w14:paraId="16FD41E3" w14:textId="76C685B8" w:rsidR="00567200" w:rsidRPr="00BE0DEE" w:rsidRDefault="00567200"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140" w:type="dxa"/>
            <w:shd w:val="clear" w:color="auto" w:fill="FFF2CC" w:themeFill="accent4" w:themeFillTint="33"/>
          </w:tcPr>
          <w:p w14:paraId="06003AF8" w14:textId="77777777" w:rsidR="00567200" w:rsidRPr="00BE0DEE" w:rsidRDefault="00567200" w:rsidP="00932A90">
            <w:pPr>
              <w:jc w:val="center"/>
              <w:rPr>
                <w:rFonts w:asciiTheme="minorHAnsi" w:hAnsiTheme="minorHAnsi" w:cstheme="minorHAnsi"/>
                <w:sz w:val="20"/>
                <w:szCs w:val="20"/>
              </w:rPr>
            </w:pPr>
          </w:p>
        </w:tc>
        <w:tc>
          <w:tcPr>
            <w:tcW w:w="863" w:type="dxa"/>
            <w:shd w:val="clear" w:color="auto" w:fill="FFF2CC" w:themeFill="accent4" w:themeFillTint="33"/>
          </w:tcPr>
          <w:p w14:paraId="30CB6ECE" w14:textId="77777777" w:rsidR="00567200" w:rsidRPr="00BE0DEE" w:rsidRDefault="00567200" w:rsidP="00932A90">
            <w:pPr>
              <w:jc w:val="center"/>
              <w:rPr>
                <w:rFonts w:asciiTheme="minorHAnsi" w:hAnsiTheme="minorHAnsi" w:cstheme="minorHAnsi"/>
                <w:sz w:val="20"/>
                <w:szCs w:val="20"/>
              </w:rPr>
            </w:pPr>
          </w:p>
        </w:tc>
        <w:tc>
          <w:tcPr>
            <w:tcW w:w="942" w:type="dxa"/>
            <w:shd w:val="clear" w:color="auto" w:fill="FFF2CC" w:themeFill="accent4" w:themeFillTint="33"/>
          </w:tcPr>
          <w:p w14:paraId="46BA2B5F" w14:textId="7E0C1696" w:rsidR="00567200" w:rsidRPr="00BE0DEE" w:rsidRDefault="00567200" w:rsidP="00932A90">
            <w:pPr>
              <w:jc w:val="center"/>
              <w:rPr>
                <w:rFonts w:asciiTheme="minorHAnsi" w:hAnsiTheme="minorHAnsi" w:cstheme="minorHAnsi"/>
                <w:sz w:val="20"/>
                <w:szCs w:val="20"/>
              </w:rPr>
            </w:pPr>
          </w:p>
        </w:tc>
        <w:tc>
          <w:tcPr>
            <w:tcW w:w="933" w:type="dxa"/>
            <w:shd w:val="clear" w:color="auto" w:fill="FFF2CC" w:themeFill="accent4" w:themeFillTint="33"/>
          </w:tcPr>
          <w:p w14:paraId="46A66799" w14:textId="7B9CBAE0" w:rsidR="00567200" w:rsidRPr="00BE0DEE" w:rsidRDefault="00567200" w:rsidP="00932A90">
            <w:pPr>
              <w:jc w:val="center"/>
              <w:rPr>
                <w:rFonts w:asciiTheme="minorHAnsi" w:hAnsiTheme="minorHAnsi" w:cstheme="minorHAnsi"/>
                <w:sz w:val="20"/>
                <w:szCs w:val="20"/>
              </w:rPr>
            </w:pPr>
          </w:p>
        </w:tc>
        <w:tc>
          <w:tcPr>
            <w:tcW w:w="1221" w:type="dxa"/>
            <w:shd w:val="clear" w:color="auto" w:fill="FFF2CC" w:themeFill="accent4" w:themeFillTint="33"/>
            <w:vAlign w:val="center"/>
          </w:tcPr>
          <w:p w14:paraId="72696A21" w14:textId="77777777" w:rsidR="00567200" w:rsidRPr="00BE0DEE" w:rsidRDefault="00567200" w:rsidP="00932A90">
            <w:pPr>
              <w:jc w:val="center"/>
              <w:rPr>
                <w:rFonts w:asciiTheme="minorHAnsi" w:hAnsiTheme="minorHAnsi" w:cstheme="minorHAnsi"/>
                <w:sz w:val="20"/>
                <w:szCs w:val="20"/>
              </w:rPr>
            </w:pPr>
          </w:p>
        </w:tc>
      </w:tr>
    </w:tbl>
    <w:p w14:paraId="3115F731" w14:textId="77777777" w:rsidR="00C412D5" w:rsidRDefault="00C412D5" w:rsidP="00CE7C50">
      <w:pPr>
        <w:rPr>
          <w:rFonts w:asciiTheme="minorHAnsi" w:hAnsiTheme="minorHAnsi" w:cstheme="minorHAnsi"/>
          <w:b/>
          <w:sz w:val="20"/>
          <w:szCs w:val="20"/>
        </w:rPr>
      </w:pPr>
    </w:p>
    <w:p w14:paraId="7AD12774" w14:textId="77777777" w:rsidR="00C412D5" w:rsidRDefault="00C412D5" w:rsidP="00687510">
      <w:pPr>
        <w:jc w:val="right"/>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predelane in posušene ličinke mokarja - Tenebrio molitor,</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posušene in v prah zmlete kobilice – Locusta migratoria,</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celi toplotno obdelani in zamrznjeni, posušeni in praškasti ter razmaščeni prah hišnih murnov (čriček) – Acheta domesticus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zamrznjene, v obliki paste, posušene in v prahu ličinke malega mokarja - Alphitobius diaperinus.</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akrilamida oz. da v gotovem izdelku ni presežena vrednost akrilamida.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v HACCP dokumentaciji sprejete blažilne ukrepe za zmanjšanje prisotnosti akrilamida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(soponudnika)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9A1D" w14:textId="77777777" w:rsidR="00C85135" w:rsidRDefault="00C85135" w:rsidP="00334CC6">
      <w:r>
        <w:separator/>
      </w:r>
    </w:p>
  </w:endnote>
  <w:endnote w:type="continuationSeparator" w:id="0">
    <w:p w14:paraId="2A296ED4" w14:textId="77777777" w:rsidR="00C85135" w:rsidRDefault="00C8513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C130" w14:textId="77777777" w:rsidR="00C85135" w:rsidRDefault="00C85135" w:rsidP="00334CC6">
      <w:r>
        <w:separator/>
      </w:r>
    </w:p>
  </w:footnote>
  <w:footnote w:type="continuationSeparator" w:id="0">
    <w:p w14:paraId="1BFE93B6" w14:textId="77777777" w:rsidR="00C85135" w:rsidRDefault="00C8513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624E5DE" w:rsidR="006375F5" w:rsidRPr="00C412D5" w:rsidRDefault="00CE7C50" w:rsidP="00CE7C50">
                          <w:pPr>
                            <w:rPr>
                              <w:rFonts w:ascii="Calibri" w:hAnsi="Calibri" w:cs="Calibri"/>
                              <w:i/>
                              <w:iCs/>
                              <w:sz w:val="20"/>
                              <w:szCs w:val="20"/>
                            </w:rPr>
                          </w:pPr>
                          <w:r w:rsidRPr="00CE7C50">
                            <w:rPr>
                              <w:rFonts w:ascii="Calibri" w:hAnsi="Calibri" w:cs="Calibri"/>
                              <w:i/>
                              <w:iCs/>
                              <w:sz w:val="20"/>
                              <w:szCs w:val="20"/>
                            </w:rPr>
                            <w:t>OSNOVNA ŠOLA IVANA TAVČARJA GORENJA VAS</w:t>
                          </w:r>
                          <w:r>
                            <w:rPr>
                              <w:rFonts w:ascii="Calibri" w:hAnsi="Calibri" w:cs="Calibri"/>
                              <w:i/>
                              <w:iCs/>
                              <w:sz w:val="20"/>
                              <w:szCs w:val="20"/>
                            </w:rPr>
                            <w:t xml:space="preserve">, </w:t>
                          </w:r>
                          <w:r w:rsidRPr="00CE7C50">
                            <w:rPr>
                              <w:rFonts w:ascii="Calibri" w:hAnsi="Calibri" w:cs="Calibri"/>
                              <w:i/>
                              <w:iCs/>
                              <w:sz w:val="20"/>
                              <w:szCs w:val="20"/>
                            </w:rPr>
                            <w:t>Trata 40, 4224 Gorenja vas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624E5DE" w:rsidR="006375F5" w:rsidRPr="00C412D5" w:rsidRDefault="00CE7C50" w:rsidP="00CE7C50">
                    <w:pPr>
                      <w:rPr>
                        <w:rFonts w:ascii="Calibri" w:hAnsi="Calibri" w:cs="Calibri"/>
                        <w:i/>
                        <w:iCs/>
                        <w:sz w:val="20"/>
                        <w:szCs w:val="20"/>
                      </w:rPr>
                    </w:pPr>
                    <w:r w:rsidRPr="00CE7C50">
                      <w:rPr>
                        <w:rFonts w:ascii="Calibri" w:hAnsi="Calibri" w:cs="Calibri"/>
                        <w:i/>
                        <w:iCs/>
                        <w:sz w:val="20"/>
                        <w:szCs w:val="20"/>
                      </w:rPr>
                      <w:t>OSNOVNA ŠOLA IVANA TAVČARJA GORENJA VAS</w:t>
                    </w:r>
                    <w:r>
                      <w:rPr>
                        <w:rFonts w:ascii="Calibri" w:hAnsi="Calibri" w:cs="Calibri"/>
                        <w:i/>
                        <w:iCs/>
                        <w:sz w:val="20"/>
                        <w:szCs w:val="20"/>
                      </w:rPr>
                      <w:t xml:space="preserve">, </w:t>
                    </w:r>
                    <w:r w:rsidRPr="00CE7C50">
                      <w:rPr>
                        <w:rFonts w:ascii="Calibri" w:hAnsi="Calibri" w:cs="Calibri"/>
                        <w:i/>
                        <w:iCs/>
                        <w:sz w:val="20"/>
                        <w:szCs w:val="20"/>
                      </w:rPr>
                      <w:t>Trata 40, 4224 Gorenja vas</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54E"/>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67200"/>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878FA"/>
    <w:rsid w:val="00C92EB1"/>
    <w:rsid w:val="00C93F90"/>
    <w:rsid w:val="00C95631"/>
    <w:rsid w:val="00C957F7"/>
    <w:rsid w:val="00C96DFE"/>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C50"/>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2506</Words>
  <Characters>14289</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16762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18</cp:revision>
  <cp:lastPrinted>2025-06-11T05:55:00Z</cp:lastPrinted>
  <dcterms:created xsi:type="dcterms:W3CDTF">2024-07-02T16:02:00Z</dcterms:created>
  <dcterms:modified xsi:type="dcterms:W3CDTF">2025-06-11T06:25:00Z</dcterms:modified>
</cp:coreProperties>
</file>